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694" w14:textId="2CB8ACB7" w:rsidR="00D37553" w:rsidRPr="00BD243A" w:rsidRDefault="00282396" w:rsidP="009D1407">
      <w:pPr>
        <w:jc w:val="center"/>
        <w:rPr>
          <w:sz w:val="24"/>
          <w:szCs w:val="24"/>
        </w:rPr>
      </w:pPr>
      <w:r>
        <w:rPr>
          <w:sz w:val="24"/>
          <w:szCs w:val="24"/>
        </w:rPr>
        <w:t>March</w:t>
      </w:r>
      <w:r w:rsidR="004E5778">
        <w:rPr>
          <w:sz w:val="24"/>
          <w:szCs w:val="24"/>
        </w:rPr>
        <w:t xml:space="preserve"> </w:t>
      </w:r>
      <w:r w:rsidR="007362AF">
        <w:rPr>
          <w:sz w:val="24"/>
          <w:szCs w:val="24"/>
        </w:rPr>
        <w:t>202</w:t>
      </w:r>
      <w:r w:rsidR="008E2697">
        <w:rPr>
          <w:sz w:val="24"/>
          <w:szCs w:val="24"/>
        </w:rPr>
        <w:t>6</w:t>
      </w:r>
      <w:r w:rsidR="002F269B" w:rsidRPr="00BD243A">
        <w:rPr>
          <w:sz w:val="24"/>
          <w:szCs w:val="24"/>
        </w:rPr>
        <w:t xml:space="preserve"> Brown County Board of Developmental Disabilities</w:t>
      </w:r>
    </w:p>
    <w:p w14:paraId="1F1ACFC5" w14:textId="12B53EA2" w:rsidR="00970FC2" w:rsidRPr="00BD243A" w:rsidRDefault="00554B7A" w:rsidP="00776B5B">
      <w:pPr>
        <w:jc w:val="center"/>
        <w:rPr>
          <w:sz w:val="24"/>
          <w:szCs w:val="24"/>
        </w:rPr>
      </w:pPr>
      <w:r>
        <w:rPr>
          <w:sz w:val="24"/>
          <w:szCs w:val="24"/>
        </w:rPr>
        <w:t>Regular</w:t>
      </w:r>
      <w:r w:rsidR="002D403C">
        <w:rPr>
          <w:sz w:val="24"/>
          <w:szCs w:val="24"/>
        </w:rPr>
        <w:t xml:space="preserve"> </w:t>
      </w:r>
      <w:r w:rsidR="002F269B" w:rsidRPr="00BD243A">
        <w:rPr>
          <w:sz w:val="24"/>
          <w:szCs w:val="24"/>
        </w:rPr>
        <w:t xml:space="preserve">Meeting </w:t>
      </w:r>
      <w:r w:rsidR="0002534C">
        <w:rPr>
          <w:sz w:val="24"/>
          <w:szCs w:val="24"/>
        </w:rPr>
        <w:t>Minutes</w:t>
      </w:r>
    </w:p>
    <w:p w14:paraId="363E6187" w14:textId="7B41DDEE" w:rsidR="002F269B" w:rsidRPr="00776B5B" w:rsidRDefault="002635DF" w:rsidP="000F351E">
      <w:pPr>
        <w:jc w:val="center"/>
      </w:pPr>
      <w:r>
        <w:t>Wednesday</w:t>
      </w:r>
      <w:r w:rsidR="00253A46">
        <w:t xml:space="preserve">, March 18, </w:t>
      </w:r>
      <w:proofErr w:type="gramStart"/>
      <w:r w:rsidR="00253A46">
        <w:t>2026</w:t>
      </w:r>
      <w:proofErr w:type="gramEnd"/>
      <w:r w:rsidR="002F269B" w:rsidRPr="00776B5B">
        <w:tab/>
      </w:r>
      <w:r w:rsidR="00F00FF0" w:rsidRPr="00776B5B">
        <w:t xml:space="preserve">  </w:t>
      </w:r>
      <w:r w:rsidR="000F351E">
        <w:t xml:space="preserve">    </w:t>
      </w:r>
      <w:r w:rsidR="00C1637A">
        <w:t>Time</w:t>
      </w:r>
      <w:proofErr w:type="gramStart"/>
      <w:r w:rsidR="00C1637A">
        <w:t>:  12</w:t>
      </w:r>
      <w:proofErr w:type="gramEnd"/>
      <w:r w:rsidR="00C1637A">
        <w:t>:</w:t>
      </w:r>
      <w:r w:rsidR="003C1A83">
        <w:t>13</w:t>
      </w:r>
      <w:r w:rsidR="002F269B" w:rsidRPr="00776B5B">
        <w:t xml:space="preserve"> p.m.</w:t>
      </w:r>
      <w:r w:rsidR="002F269B" w:rsidRPr="00776B5B">
        <w:tab/>
      </w:r>
      <w:r w:rsidR="002F269B" w:rsidRPr="00776B5B">
        <w:tab/>
        <w:t>Location</w:t>
      </w:r>
      <w:proofErr w:type="gramStart"/>
      <w:r w:rsidR="002F269B" w:rsidRPr="00776B5B">
        <w:t>:  Board</w:t>
      </w:r>
      <w:proofErr w:type="gramEnd"/>
      <w:r w:rsidR="002F269B" w:rsidRPr="00776B5B">
        <w:t xml:space="preserve"> Office</w:t>
      </w:r>
    </w:p>
    <w:p w14:paraId="7E3F6A29" w14:textId="77777777" w:rsidR="00253A46" w:rsidRDefault="00253A46" w:rsidP="00253A46">
      <w:pPr>
        <w:pStyle w:val="ListParagraph"/>
        <w:ind w:left="1080"/>
      </w:pPr>
    </w:p>
    <w:p w14:paraId="62D35BFF" w14:textId="5AA4C5A6" w:rsidR="002F269B" w:rsidRDefault="002F269B" w:rsidP="002F269B">
      <w:pPr>
        <w:pStyle w:val="ListParagraph"/>
        <w:numPr>
          <w:ilvl w:val="0"/>
          <w:numId w:val="1"/>
        </w:numPr>
      </w:pPr>
      <w:r w:rsidRPr="00776B5B">
        <w:t>Pledge of Allegiance</w:t>
      </w:r>
    </w:p>
    <w:p w14:paraId="617D2CA9" w14:textId="77777777" w:rsidR="008862C4" w:rsidRPr="00776B5B" w:rsidRDefault="008862C4" w:rsidP="002F269B">
      <w:pPr>
        <w:pStyle w:val="ListParagraph"/>
        <w:numPr>
          <w:ilvl w:val="0"/>
          <w:numId w:val="1"/>
        </w:numPr>
      </w:pPr>
      <w:r>
        <w:t>Prayer</w:t>
      </w:r>
    </w:p>
    <w:p w14:paraId="1A27463C" w14:textId="77777777" w:rsidR="002F269B" w:rsidRPr="00776B5B" w:rsidRDefault="002F269B" w:rsidP="002F269B">
      <w:pPr>
        <w:pStyle w:val="ListParagraph"/>
        <w:numPr>
          <w:ilvl w:val="0"/>
          <w:numId w:val="1"/>
        </w:numPr>
      </w:pPr>
      <w:r w:rsidRPr="00776B5B">
        <w:t>Call to order</w:t>
      </w:r>
    </w:p>
    <w:p w14:paraId="6FBE226B" w14:textId="77777777" w:rsidR="00BD243A" w:rsidRPr="00776B5B" w:rsidRDefault="002F269B" w:rsidP="00BD243A">
      <w:pPr>
        <w:pStyle w:val="ListParagraph"/>
        <w:numPr>
          <w:ilvl w:val="0"/>
          <w:numId w:val="1"/>
        </w:numPr>
      </w:pPr>
      <w:r w:rsidRPr="00776B5B">
        <w:t>Roll Call of Members</w:t>
      </w:r>
    </w:p>
    <w:p w14:paraId="3E2DC62A" w14:textId="60835E08" w:rsidR="00253A46" w:rsidRDefault="00BC47DA" w:rsidP="003C1A83">
      <w:pPr>
        <w:pStyle w:val="ListParagraph"/>
        <w:ind w:left="1080" w:firstLine="90"/>
      </w:pPr>
      <w:r>
        <w:t>Angie Marlow</w:t>
      </w:r>
      <w:r w:rsidR="000F351E">
        <w:t xml:space="preserve">       </w:t>
      </w:r>
      <w:r w:rsidR="00253A46">
        <w:t xml:space="preserve">    </w:t>
      </w:r>
      <w:r>
        <w:t xml:space="preserve">Emily Ernst   </w:t>
      </w:r>
      <w:r w:rsidR="00253A46">
        <w:tab/>
      </w:r>
      <w:r w:rsidR="00626C76">
        <w:t>Sam Schweikart</w:t>
      </w:r>
      <w:r w:rsidR="00FA2322">
        <w:t xml:space="preserve">  </w:t>
      </w:r>
      <w:r w:rsidR="00253A46">
        <w:t xml:space="preserve">   R</w:t>
      </w:r>
      <w:r w:rsidR="005459C6">
        <w:t>eggie McKenzie</w:t>
      </w:r>
      <w:r w:rsidR="005459C6">
        <w:tab/>
      </w:r>
    </w:p>
    <w:p w14:paraId="39F9283E" w14:textId="6D739A14" w:rsidR="001919F7" w:rsidRDefault="005459C6" w:rsidP="003C1A83">
      <w:pPr>
        <w:pStyle w:val="ListParagraph"/>
        <w:ind w:left="1080" w:firstLine="90"/>
      </w:pPr>
      <w:r>
        <w:t>Patrick Klump</w:t>
      </w:r>
      <w:r w:rsidR="00CD5F1D">
        <w:t xml:space="preserve"> </w:t>
      </w:r>
      <w:r w:rsidR="00253A46">
        <w:tab/>
      </w:r>
      <w:r w:rsidR="00626C76">
        <w:t>Marty Paeltz</w:t>
      </w:r>
      <w:r w:rsidR="00253A46">
        <w:t xml:space="preserve">     Bradley Cannon, Jr.</w:t>
      </w:r>
    </w:p>
    <w:p w14:paraId="2689B08F" w14:textId="77777777" w:rsidR="000F351E" w:rsidRPr="00776B5B" w:rsidRDefault="000F351E" w:rsidP="000F351E">
      <w:pPr>
        <w:pStyle w:val="ListParagraph"/>
        <w:ind w:left="1080"/>
      </w:pPr>
    </w:p>
    <w:p w14:paraId="0B473638" w14:textId="77777777" w:rsidR="001919F7" w:rsidRDefault="001919F7" w:rsidP="001919F7">
      <w:pPr>
        <w:pStyle w:val="ListParagraph"/>
        <w:numPr>
          <w:ilvl w:val="0"/>
          <w:numId w:val="1"/>
        </w:numPr>
      </w:pPr>
      <w:r w:rsidRPr="00776B5B">
        <w:t>Additions/Corrections to the Agenda</w:t>
      </w:r>
    </w:p>
    <w:p w14:paraId="2B9B3380" w14:textId="3F93223E" w:rsidR="00CD5F1D" w:rsidRDefault="00CD5F1D" w:rsidP="001919F7">
      <w:pPr>
        <w:pStyle w:val="ListParagraph"/>
        <w:numPr>
          <w:ilvl w:val="0"/>
          <w:numId w:val="1"/>
        </w:numPr>
      </w:pPr>
      <w:r>
        <w:t xml:space="preserve">Guests </w:t>
      </w:r>
    </w:p>
    <w:p w14:paraId="45F7B4C5" w14:textId="009CD920" w:rsidR="00C1637A" w:rsidRDefault="00253A46" w:rsidP="003C1A83">
      <w:pPr>
        <w:pStyle w:val="ListParagraph"/>
        <w:ind w:left="1080" w:firstLine="90"/>
      </w:pPr>
      <w:r>
        <w:t>None</w:t>
      </w:r>
    </w:p>
    <w:p w14:paraId="379E5B40" w14:textId="77777777" w:rsidR="00253A46" w:rsidRDefault="00253A46" w:rsidP="00C1637A">
      <w:pPr>
        <w:pStyle w:val="ListParagraph"/>
        <w:ind w:left="1080"/>
      </w:pPr>
    </w:p>
    <w:p w14:paraId="4ADECCC5" w14:textId="37949855" w:rsidR="00C50645" w:rsidRDefault="007362AF" w:rsidP="007362AF">
      <w:pPr>
        <w:pStyle w:val="ListParagraph"/>
        <w:numPr>
          <w:ilvl w:val="0"/>
          <w:numId w:val="1"/>
        </w:numPr>
      </w:pPr>
      <w:r>
        <w:t xml:space="preserve">Approval of </w:t>
      </w:r>
      <w:r w:rsidR="00253A46">
        <w:t>January</w:t>
      </w:r>
      <w:r w:rsidR="00C1637A">
        <w:t xml:space="preserve"> Meeting Minutes</w:t>
      </w:r>
    </w:p>
    <w:p w14:paraId="60D40AE1" w14:textId="5FE950A9" w:rsidR="00CD5F1D" w:rsidRDefault="00CD5F1D" w:rsidP="003C1A83">
      <w:pPr>
        <w:pStyle w:val="ListParagraph"/>
        <w:spacing w:after="0" w:line="240" w:lineRule="auto"/>
        <w:ind w:left="1080" w:firstLine="90"/>
      </w:pPr>
      <w:r>
        <w:t xml:space="preserve">Moved by: </w:t>
      </w:r>
      <w:r w:rsidR="00253A46">
        <w:t>Sam Schweick</w:t>
      </w:r>
      <w:r w:rsidR="00A86054">
        <w:t>art</w:t>
      </w:r>
    </w:p>
    <w:p w14:paraId="5EEEB010" w14:textId="14383695" w:rsidR="00CD5F1D" w:rsidRDefault="00CD5F1D" w:rsidP="003C1A83">
      <w:pPr>
        <w:pStyle w:val="ListParagraph"/>
        <w:spacing w:after="0" w:line="240" w:lineRule="auto"/>
        <w:ind w:left="1080" w:firstLine="90"/>
      </w:pPr>
      <w:r>
        <w:t xml:space="preserve">Seconded by: </w:t>
      </w:r>
      <w:r w:rsidR="00A86054">
        <w:t>Reggie McKenzie</w:t>
      </w:r>
    </w:p>
    <w:p w14:paraId="60628E49" w14:textId="77777777" w:rsidR="007362AF" w:rsidRDefault="007362AF" w:rsidP="007362AF">
      <w:pPr>
        <w:pStyle w:val="ListParagraph"/>
      </w:pPr>
    </w:p>
    <w:p w14:paraId="7E59D7BA" w14:textId="77777777" w:rsidR="00C1637A" w:rsidRDefault="00C1637A" w:rsidP="00C1637A">
      <w:pPr>
        <w:pStyle w:val="ListParagraph"/>
        <w:numPr>
          <w:ilvl w:val="0"/>
          <w:numId w:val="1"/>
        </w:numPr>
      </w:pPr>
      <w:r>
        <w:t>Reports:</w:t>
      </w:r>
    </w:p>
    <w:p w14:paraId="57B5E797" w14:textId="77777777" w:rsidR="00C1637A" w:rsidRDefault="00C1637A" w:rsidP="00C1637A">
      <w:pPr>
        <w:pStyle w:val="ListParagraph"/>
        <w:numPr>
          <w:ilvl w:val="0"/>
          <w:numId w:val="10"/>
        </w:numPr>
      </w:pPr>
      <w:r>
        <w:t>Client Services Report</w:t>
      </w:r>
    </w:p>
    <w:p w14:paraId="4201EF2B" w14:textId="06D4234B" w:rsidR="00507457" w:rsidRDefault="00507457" w:rsidP="00507457">
      <w:pPr>
        <w:pStyle w:val="ListParagraph"/>
        <w:ind w:left="1440"/>
      </w:pPr>
      <w:r>
        <w:t>There are currently 26</w:t>
      </w:r>
      <w:r w:rsidR="00A86054">
        <w:t>0</w:t>
      </w:r>
      <w:r>
        <w:t xml:space="preserve"> individuals receiving SSA services and we are continuing to receive referrals weekly. </w:t>
      </w:r>
      <w:r w:rsidR="00A86054">
        <w:t xml:space="preserve">We currently have 4 county transfers. 1 individual went to SODC on 11/20/2025 and remains there as of 03/13/2026. We have a total of 172 waivers. There have been 17 MUIs filed as of 03/17/2026. There will be an MUI stakeholder meeting on 03/24/2026 to look at trends and patterns. There is currently 1 misappropriation MUI case under review for the Abuser Registry. TCM productivity reports are completed </w:t>
      </w:r>
      <w:proofErr w:type="gramStart"/>
      <w:r w:rsidR="00A86054">
        <w:t>monthly</w:t>
      </w:r>
      <w:proofErr w:type="gramEnd"/>
      <w:r w:rsidR="00A86054">
        <w:t xml:space="preserve"> and everyone has met or is above the 50% that is required. New SSA Cindy Cook will </w:t>
      </w:r>
      <w:proofErr w:type="gramStart"/>
      <w:r w:rsidR="00A86054">
        <w:t>starting</w:t>
      </w:r>
      <w:proofErr w:type="gramEnd"/>
      <w:r w:rsidR="00A86054">
        <w:t xml:space="preserve"> on 03/23/2026. There are approximately 18 individuals working in the community and we continue to make referrals to OOD for job coaching and employment. SSAs continue to work hard and are completing SSA meetings biweekly. </w:t>
      </w:r>
    </w:p>
    <w:p w14:paraId="788270C8" w14:textId="415DAEA6" w:rsidR="00C1637A" w:rsidRDefault="00C1637A" w:rsidP="00C1637A">
      <w:pPr>
        <w:pStyle w:val="ListParagraph"/>
        <w:numPr>
          <w:ilvl w:val="0"/>
          <w:numId w:val="10"/>
        </w:numPr>
      </w:pPr>
      <w:r>
        <w:t>Fiscal Report</w:t>
      </w:r>
    </w:p>
    <w:p w14:paraId="62AD0A58" w14:textId="7E06F0BD" w:rsidR="00507457" w:rsidRDefault="007F470A" w:rsidP="00507457">
      <w:pPr>
        <w:pStyle w:val="ListParagraph"/>
        <w:ind w:left="1440"/>
      </w:pPr>
      <w:r>
        <w:t>General fund has a balance of $1,</w:t>
      </w:r>
      <w:r w:rsidR="00E76FD1">
        <w:t>253,547.23</w:t>
      </w:r>
    </w:p>
    <w:p w14:paraId="1B63A384" w14:textId="04B01CB2" w:rsidR="009754C7" w:rsidRDefault="00253A46" w:rsidP="009754C7">
      <w:pPr>
        <w:pStyle w:val="ListParagraph"/>
        <w:ind w:left="1440"/>
      </w:pPr>
      <w:r>
        <w:t>R</w:t>
      </w:r>
      <w:r w:rsidR="007F470A">
        <w:t xml:space="preserve">esidential </w:t>
      </w:r>
      <w:proofErr w:type="gramStart"/>
      <w:r w:rsidR="007F470A">
        <w:t>fund has</w:t>
      </w:r>
      <w:proofErr w:type="gramEnd"/>
      <w:r w:rsidR="007F470A">
        <w:t xml:space="preserve"> a balance of $</w:t>
      </w:r>
      <w:r w:rsidR="00E76FD1">
        <w:t>390,685.38</w:t>
      </w:r>
    </w:p>
    <w:p w14:paraId="65B4E837" w14:textId="1E487660" w:rsidR="00E76FD1" w:rsidRDefault="00E76FD1" w:rsidP="009754C7">
      <w:pPr>
        <w:pStyle w:val="ListParagraph"/>
        <w:ind w:left="1440"/>
      </w:pPr>
      <w:r>
        <w:t>Fiscal manager shared that she received information that we would be receiving a refund of $266,861.61 from the 2024 Waiver Match</w:t>
      </w:r>
    </w:p>
    <w:p w14:paraId="3F2D9C32" w14:textId="3B727C14" w:rsidR="00C1637A" w:rsidRDefault="00C1637A" w:rsidP="00C1637A">
      <w:pPr>
        <w:pStyle w:val="ListParagraph"/>
        <w:numPr>
          <w:ilvl w:val="0"/>
          <w:numId w:val="10"/>
        </w:numPr>
      </w:pPr>
      <w:r>
        <w:t>Superintendent’s Report</w:t>
      </w:r>
      <w:r w:rsidR="00D4763F">
        <w:t xml:space="preserve"> </w:t>
      </w:r>
    </w:p>
    <w:p w14:paraId="6A445047" w14:textId="118941B5" w:rsidR="007F470A" w:rsidRDefault="00E76FD1" w:rsidP="00C1637A">
      <w:pPr>
        <w:pStyle w:val="ListParagraph"/>
        <w:ind w:left="1440"/>
      </w:pPr>
      <w:r>
        <w:t>Special Olympics Bowling begins on Thursday from 6pm to 8 pm at Georgetown Community Lanes. This year, some of our athletes will be competing in the State Games at the end of May.</w:t>
      </w:r>
    </w:p>
    <w:p w14:paraId="7B94AE1C" w14:textId="2B0B48F5" w:rsidR="00E76FD1" w:rsidRDefault="00E76FD1" w:rsidP="00C1637A">
      <w:pPr>
        <w:pStyle w:val="ListParagraph"/>
        <w:ind w:left="1440"/>
      </w:pPr>
      <w:r>
        <w:lastRenderedPageBreak/>
        <w:t xml:space="preserve">The new Brown County Night to Shine video is completed and features three of our Honored Guest who spoke. The video is on both the Brown County Night to Shine Facebook page and our Brown County DD Facebook page. </w:t>
      </w:r>
    </w:p>
    <w:p w14:paraId="57EB6CFB" w14:textId="1EE949E6" w:rsidR="00E76FD1" w:rsidRDefault="00E76FD1" w:rsidP="00C1637A">
      <w:pPr>
        <w:pStyle w:val="ListParagraph"/>
        <w:ind w:left="1440"/>
      </w:pPr>
      <w:r>
        <w:t xml:space="preserve">The fair board paid to have our carpet cleaned after the latest issue with the roof </w:t>
      </w:r>
      <w:proofErr w:type="gramStart"/>
      <w:r>
        <w:t>leaking</w:t>
      </w:r>
      <w:proofErr w:type="gramEnd"/>
      <w:r>
        <w:t>.</w:t>
      </w:r>
    </w:p>
    <w:p w14:paraId="1A448FD0" w14:textId="6ADB685A" w:rsidR="00A531C0" w:rsidRDefault="00A531C0" w:rsidP="00C1637A">
      <w:pPr>
        <w:pStyle w:val="ListParagraph"/>
        <w:ind w:left="1440"/>
      </w:pPr>
      <w:r>
        <w:t xml:space="preserve">Property tax elimination discussions continue, eliminating property taxes would result in an estimated $24 billion loss in funds which accounts for approximately 65% of Ohio’s local tax revenue. Replacing property tax revenue could require increasing state sales tax from 5.75% to between 15% and 18% or raising the income tax from 2.75% to between 11% and 15%. The efforts to eliminate property taxes could have catastrophic consequences for people with developmental disabilities, their families and their services. </w:t>
      </w:r>
    </w:p>
    <w:p w14:paraId="04622500" w14:textId="77777777" w:rsidR="0041388B" w:rsidRDefault="00C1637A" w:rsidP="0041388B">
      <w:pPr>
        <w:pStyle w:val="ListParagraph"/>
        <w:numPr>
          <w:ilvl w:val="0"/>
          <w:numId w:val="1"/>
        </w:numPr>
      </w:pPr>
      <w:r>
        <w:t>Unfinished Business:</w:t>
      </w:r>
    </w:p>
    <w:p w14:paraId="4AE0F170" w14:textId="5D0000E3" w:rsidR="00BF4EBB" w:rsidRDefault="00A531C0" w:rsidP="00A531C0">
      <w:pPr>
        <w:pStyle w:val="ListParagraph"/>
        <w:numPr>
          <w:ilvl w:val="0"/>
          <w:numId w:val="32"/>
        </w:numPr>
      </w:pPr>
      <w:r>
        <w:t>Hamer Road Property</w:t>
      </w:r>
    </w:p>
    <w:p w14:paraId="186B71EC" w14:textId="277C702A" w:rsidR="00A531C0" w:rsidRDefault="00A531C0" w:rsidP="00A531C0">
      <w:pPr>
        <w:pStyle w:val="ListParagraph"/>
        <w:ind w:left="1440"/>
      </w:pPr>
      <w:r>
        <w:t>The Sheriff’s Office needs a new jail and contacted us about purchasing the property on Hamer Road. They are looking at one more property and then they will contact us and let us know if they’d like to proceed.</w:t>
      </w:r>
    </w:p>
    <w:p w14:paraId="37EF915E" w14:textId="65910C28" w:rsidR="00A531C0" w:rsidRDefault="00A531C0" w:rsidP="00A531C0">
      <w:pPr>
        <w:pStyle w:val="ListParagraph"/>
        <w:numPr>
          <w:ilvl w:val="0"/>
          <w:numId w:val="32"/>
        </w:numPr>
      </w:pPr>
      <w:r>
        <w:t>Personnel Committee Update on Upcoming Superintendent Vacancy</w:t>
      </w:r>
    </w:p>
    <w:p w14:paraId="09E98256" w14:textId="00E5FCE4" w:rsidR="00A531C0" w:rsidRDefault="00A531C0" w:rsidP="00A531C0">
      <w:pPr>
        <w:pStyle w:val="ListParagraph"/>
        <w:ind w:left="1440"/>
      </w:pPr>
      <w:r>
        <w:t xml:space="preserve">The Personnel Committee met with Larry Gray – Superintendent of Highland and Fayette County DD. </w:t>
      </w:r>
      <w:r w:rsidR="00A444EF">
        <w:t xml:space="preserve">Highland and Fayette County agreed to shared services with Brown County DD from April 15, </w:t>
      </w:r>
      <w:proofErr w:type="gramStart"/>
      <w:r w:rsidR="00A444EF">
        <w:t>2026</w:t>
      </w:r>
      <w:proofErr w:type="gramEnd"/>
      <w:r w:rsidR="00A444EF">
        <w:t xml:space="preserve"> through December 31, 2026.</w:t>
      </w:r>
    </w:p>
    <w:p w14:paraId="126E08EE" w14:textId="2DAC7D1A" w:rsidR="008631EA" w:rsidRDefault="008631EA" w:rsidP="00A531C0">
      <w:pPr>
        <w:pStyle w:val="ListParagraph"/>
        <w:ind w:left="1440"/>
      </w:pPr>
      <w:r>
        <w:t xml:space="preserve">Lisa Hensley Boggs attended the Personnel Committee Meeting and advised that she was interested in becoming superintendent. </w:t>
      </w:r>
      <w:proofErr w:type="gramStart"/>
      <w:r>
        <w:t>Current Superintendent Jenny Bohrer,</w:t>
      </w:r>
      <w:proofErr w:type="gramEnd"/>
      <w:r>
        <w:t xml:space="preserve"> advised Lisa Hensley Boggs to contact the Ohio Ethics Commission and consult with them due to her and her daughter’s ownership of OVADs. </w:t>
      </w:r>
    </w:p>
    <w:p w14:paraId="5889E4EA" w14:textId="468103CC" w:rsidR="00055BF4" w:rsidRDefault="00055BF4" w:rsidP="00055BF4">
      <w:pPr>
        <w:pStyle w:val="ListParagraph"/>
        <w:numPr>
          <w:ilvl w:val="0"/>
          <w:numId w:val="32"/>
        </w:numPr>
      </w:pPr>
      <w:r>
        <w:t>Resolution for Shared Services</w:t>
      </w:r>
    </w:p>
    <w:p w14:paraId="41982A41" w14:textId="2FFF7098" w:rsidR="00055BF4" w:rsidRDefault="008631EA" w:rsidP="00055BF4">
      <w:pPr>
        <w:pStyle w:val="ListParagraph"/>
        <w:ind w:left="1440"/>
      </w:pPr>
      <w:r>
        <w:t>Resolution #03-18-26-05 Authorizing a Shared Superintendent Agreement with Highland County was presented to the board.</w:t>
      </w:r>
    </w:p>
    <w:p w14:paraId="20193CDB" w14:textId="3AEEE6FE" w:rsidR="008631EA" w:rsidRDefault="008631EA" w:rsidP="00055BF4">
      <w:pPr>
        <w:pStyle w:val="ListParagraph"/>
        <w:ind w:left="1440"/>
      </w:pPr>
      <w:r>
        <w:t>Moved by: Sam Schweickart</w:t>
      </w:r>
    </w:p>
    <w:p w14:paraId="4B001E75" w14:textId="37782B3F" w:rsidR="008631EA" w:rsidRDefault="008631EA" w:rsidP="00055BF4">
      <w:pPr>
        <w:pStyle w:val="ListParagraph"/>
        <w:ind w:left="1440"/>
      </w:pPr>
      <w:proofErr w:type="gramStart"/>
      <w:r>
        <w:t>Seconded</w:t>
      </w:r>
      <w:proofErr w:type="gramEnd"/>
      <w:r>
        <w:t xml:space="preserve"> by: Patrick Klump</w:t>
      </w:r>
    </w:p>
    <w:p w14:paraId="462DCA30" w14:textId="77777777" w:rsidR="008631EA" w:rsidRPr="0003160D" w:rsidRDefault="008631EA" w:rsidP="008631EA">
      <w:pPr>
        <w:pStyle w:val="ListParagraph"/>
        <w:ind w:left="1440"/>
        <w:rPr>
          <w:b/>
          <w:bCs/>
        </w:rPr>
      </w:pPr>
      <w:r w:rsidRPr="0003160D">
        <w:rPr>
          <w:b/>
          <w:bCs/>
        </w:rPr>
        <w:t>Roll Call</w:t>
      </w:r>
    </w:p>
    <w:p w14:paraId="65B26C9A" w14:textId="77777777" w:rsidR="008631EA" w:rsidRDefault="008631EA" w:rsidP="008631EA">
      <w:pPr>
        <w:pStyle w:val="ListParagraph"/>
        <w:ind w:left="1440"/>
      </w:pPr>
      <w:r>
        <w:t>Angela Marlow</w:t>
      </w:r>
    </w:p>
    <w:p w14:paraId="08FD2FA2" w14:textId="77777777" w:rsidR="008631EA" w:rsidRDefault="008631EA" w:rsidP="008631EA">
      <w:pPr>
        <w:pStyle w:val="ListParagraph"/>
        <w:ind w:left="1440"/>
      </w:pPr>
      <w:r>
        <w:t>Emily Ernst</w:t>
      </w:r>
    </w:p>
    <w:p w14:paraId="74190B9A" w14:textId="77777777" w:rsidR="008631EA" w:rsidRDefault="008631EA" w:rsidP="008631EA">
      <w:pPr>
        <w:pStyle w:val="ListParagraph"/>
        <w:ind w:left="1440"/>
      </w:pPr>
      <w:r>
        <w:t>Sam Schweickart</w:t>
      </w:r>
    </w:p>
    <w:p w14:paraId="7FDF0429" w14:textId="77777777" w:rsidR="008631EA" w:rsidRDefault="008631EA" w:rsidP="008631EA">
      <w:pPr>
        <w:pStyle w:val="ListParagraph"/>
        <w:ind w:left="1440"/>
      </w:pPr>
      <w:r>
        <w:t>Patrick Klump</w:t>
      </w:r>
    </w:p>
    <w:p w14:paraId="29AF846B" w14:textId="77777777" w:rsidR="008631EA" w:rsidRDefault="008631EA" w:rsidP="008631EA">
      <w:pPr>
        <w:pStyle w:val="ListParagraph"/>
        <w:ind w:left="1440"/>
      </w:pPr>
      <w:r>
        <w:t>Reggie McKenzie</w:t>
      </w:r>
    </w:p>
    <w:p w14:paraId="4D77C986" w14:textId="77777777" w:rsidR="008631EA" w:rsidRDefault="008631EA" w:rsidP="008631EA">
      <w:pPr>
        <w:pStyle w:val="ListParagraph"/>
        <w:ind w:left="1440"/>
      </w:pPr>
      <w:r>
        <w:t>Marty Paletz</w:t>
      </w:r>
    </w:p>
    <w:p w14:paraId="077AEC8E" w14:textId="77777777" w:rsidR="008631EA" w:rsidRDefault="008631EA" w:rsidP="008631EA">
      <w:pPr>
        <w:pStyle w:val="ListParagraph"/>
        <w:ind w:left="1440"/>
      </w:pPr>
      <w:r>
        <w:t>Bradley Cannon, Jr.</w:t>
      </w:r>
    </w:p>
    <w:p w14:paraId="4034F554" w14:textId="4C6CEDCB" w:rsidR="00C43AE5" w:rsidRDefault="00BF4EBB" w:rsidP="00E9736C">
      <w:pPr>
        <w:pStyle w:val="ListParagraph"/>
        <w:numPr>
          <w:ilvl w:val="0"/>
          <w:numId w:val="1"/>
        </w:numPr>
      </w:pPr>
      <w:r>
        <w:t>New Business:</w:t>
      </w:r>
      <w:r w:rsidR="00C90A11">
        <w:t xml:space="preserve"> - Executive Session 1:09pm-1:24pm</w:t>
      </w:r>
    </w:p>
    <w:p w14:paraId="6234BC44" w14:textId="447CF058" w:rsidR="00C90A11" w:rsidRDefault="00C90A11" w:rsidP="003C1A83">
      <w:pPr>
        <w:pStyle w:val="ListParagraph"/>
        <w:ind w:left="1080" w:firstLine="90"/>
      </w:pPr>
      <w:r>
        <w:t>Angela Marlow asked for a motion to go into Executive Session</w:t>
      </w:r>
    </w:p>
    <w:p w14:paraId="1C276382" w14:textId="4B0C582C" w:rsidR="00C90A11" w:rsidRDefault="00C90A11" w:rsidP="003C1A83">
      <w:pPr>
        <w:pStyle w:val="ListParagraph"/>
        <w:ind w:left="1080" w:firstLine="90"/>
      </w:pPr>
      <w:r>
        <w:t>Moved by: Marty Paeltz</w:t>
      </w:r>
    </w:p>
    <w:p w14:paraId="2E212DCC" w14:textId="6806054A" w:rsidR="00C90A11" w:rsidRDefault="00C90A11" w:rsidP="003C1A83">
      <w:pPr>
        <w:pStyle w:val="ListParagraph"/>
        <w:ind w:left="1080" w:firstLine="90"/>
      </w:pPr>
      <w:proofErr w:type="gramStart"/>
      <w:r>
        <w:t>Seconded</w:t>
      </w:r>
      <w:proofErr w:type="gramEnd"/>
      <w:r>
        <w:t xml:space="preserve"> by: Emily Ernst</w:t>
      </w:r>
    </w:p>
    <w:p w14:paraId="7DACFAD6" w14:textId="2ECB4787" w:rsidR="00580DC3" w:rsidRDefault="00055BF4" w:rsidP="00580DC3">
      <w:pPr>
        <w:pStyle w:val="ListParagraph"/>
        <w:numPr>
          <w:ilvl w:val="0"/>
          <w:numId w:val="30"/>
        </w:numPr>
      </w:pPr>
      <w:r>
        <w:t>Organization</w:t>
      </w:r>
      <w:r w:rsidR="003B2EC2">
        <w:t>al</w:t>
      </w:r>
      <w:r>
        <w:t xml:space="preserve"> Chart</w:t>
      </w:r>
    </w:p>
    <w:p w14:paraId="56B757DB" w14:textId="62DBDE5D" w:rsidR="00391D31" w:rsidRDefault="00391D31" w:rsidP="00391D31">
      <w:pPr>
        <w:pStyle w:val="ListParagraph"/>
        <w:ind w:left="1440"/>
      </w:pPr>
      <w:r>
        <w:t xml:space="preserve">Moved by: </w:t>
      </w:r>
      <w:r w:rsidR="00C90A11">
        <w:t>Patrick Klump</w:t>
      </w:r>
    </w:p>
    <w:p w14:paraId="2206E0FB" w14:textId="0CBBA323" w:rsidR="00391D31" w:rsidRDefault="00391D31" w:rsidP="00391D31">
      <w:pPr>
        <w:pStyle w:val="ListParagraph"/>
        <w:ind w:left="1440"/>
      </w:pPr>
      <w:r>
        <w:lastRenderedPageBreak/>
        <w:t xml:space="preserve">Seconded by: </w:t>
      </w:r>
      <w:r w:rsidR="00C90A11">
        <w:t>Reggie McKenzie</w:t>
      </w:r>
    </w:p>
    <w:p w14:paraId="49FD31B2" w14:textId="4E57FF39" w:rsidR="00391D31" w:rsidRPr="0003160D" w:rsidRDefault="00391D31" w:rsidP="00391D31">
      <w:pPr>
        <w:pStyle w:val="ListParagraph"/>
        <w:ind w:left="1440"/>
        <w:rPr>
          <w:b/>
          <w:bCs/>
        </w:rPr>
      </w:pPr>
      <w:r w:rsidRPr="0003160D">
        <w:rPr>
          <w:b/>
          <w:bCs/>
        </w:rPr>
        <w:t>Roll Call</w:t>
      </w:r>
    </w:p>
    <w:p w14:paraId="5D77B0BB" w14:textId="65DC2AE3" w:rsidR="00391D31" w:rsidRDefault="00391D31" w:rsidP="00391D31">
      <w:pPr>
        <w:pStyle w:val="ListParagraph"/>
        <w:ind w:left="1440"/>
      </w:pPr>
      <w:r>
        <w:t>Angela Marlow</w:t>
      </w:r>
    </w:p>
    <w:p w14:paraId="4F5EAF0E" w14:textId="1E7B1F69" w:rsidR="00391D31" w:rsidRDefault="00391D31" w:rsidP="00391D31">
      <w:pPr>
        <w:pStyle w:val="ListParagraph"/>
        <w:ind w:left="1440"/>
      </w:pPr>
      <w:r>
        <w:t>Emily Ernst</w:t>
      </w:r>
    </w:p>
    <w:p w14:paraId="7776A9C6" w14:textId="3BD1F1B0" w:rsidR="00055BF4" w:rsidRDefault="00055BF4" w:rsidP="00391D31">
      <w:pPr>
        <w:pStyle w:val="ListParagraph"/>
        <w:ind w:left="1440"/>
      </w:pPr>
      <w:r>
        <w:t>Sam Schweickart</w:t>
      </w:r>
    </w:p>
    <w:p w14:paraId="1297BB77" w14:textId="70C48C42" w:rsidR="00055BF4" w:rsidRDefault="00055BF4" w:rsidP="00391D31">
      <w:pPr>
        <w:pStyle w:val="ListParagraph"/>
        <w:ind w:left="1440"/>
      </w:pPr>
      <w:r>
        <w:t>Patrick Klump</w:t>
      </w:r>
    </w:p>
    <w:p w14:paraId="250AF235" w14:textId="09EC2A9E" w:rsidR="00391D31" w:rsidRDefault="00391D31" w:rsidP="00391D31">
      <w:pPr>
        <w:pStyle w:val="ListParagraph"/>
        <w:ind w:left="1440"/>
      </w:pPr>
      <w:r>
        <w:t>Reggie McKenzie</w:t>
      </w:r>
    </w:p>
    <w:p w14:paraId="5A0E5D4C" w14:textId="5D143230" w:rsidR="00391D31" w:rsidRDefault="00391D31" w:rsidP="00391D31">
      <w:pPr>
        <w:pStyle w:val="ListParagraph"/>
        <w:ind w:left="1440"/>
      </w:pPr>
      <w:r>
        <w:t>Marty Paletz</w:t>
      </w:r>
    </w:p>
    <w:p w14:paraId="7223F3DE" w14:textId="39AA5919" w:rsidR="00055BF4" w:rsidRDefault="00055BF4" w:rsidP="00391D31">
      <w:pPr>
        <w:pStyle w:val="ListParagraph"/>
        <w:ind w:left="1440"/>
      </w:pPr>
      <w:r>
        <w:t>Bradley Cannon, Jr.</w:t>
      </w:r>
    </w:p>
    <w:p w14:paraId="09833CCD" w14:textId="3FD7D3E2" w:rsidR="009267CA" w:rsidRDefault="003B2EC2" w:rsidP="009267CA">
      <w:pPr>
        <w:pStyle w:val="ListParagraph"/>
        <w:numPr>
          <w:ilvl w:val="0"/>
          <w:numId w:val="30"/>
        </w:numPr>
      </w:pPr>
      <w:r>
        <w:t xml:space="preserve">Business Manager’s Contract </w:t>
      </w:r>
    </w:p>
    <w:p w14:paraId="5F800758" w14:textId="31AE826D" w:rsidR="00C90A11" w:rsidRDefault="00C90A11" w:rsidP="00C90A11">
      <w:pPr>
        <w:pStyle w:val="ListParagraph"/>
        <w:ind w:left="1440"/>
      </w:pPr>
      <w:r>
        <w:t xml:space="preserve">Superintendent will be adjusting Business Manager’s role and changing her title as well. The contract will be presented to the board by June. </w:t>
      </w:r>
    </w:p>
    <w:p w14:paraId="376A8F18" w14:textId="78197C88" w:rsidR="00391D31" w:rsidRDefault="00391D31" w:rsidP="00391D31">
      <w:pPr>
        <w:pStyle w:val="ListParagraph"/>
        <w:ind w:left="1440"/>
      </w:pPr>
      <w:r>
        <w:t xml:space="preserve">Moved by: </w:t>
      </w:r>
      <w:r w:rsidR="00C90A11">
        <w:t>Sam Schweickart</w:t>
      </w:r>
    </w:p>
    <w:p w14:paraId="4B1B7278" w14:textId="13E57B0C" w:rsidR="0003160D" w:rsidRDefault="00391D31" w:rsidP="00D76181">
      <w:pPr>
        <w:pStyle w:val="ListParagraph"/>
        <w:ind w:left="1440"/>
      </w:pPr>
      <w:proofErr w:type="gramStart"/>
      <w:r>
        <w:t>Seconded</w:t>
      </w:r>
      <w:proofErr w:type="gramEnd"/>
      <w:r>
        <w:t xml:space="preserve"> by: </w:t>
      </w:r>
      <w:r w:rsidR="00C90A11">
        <w:t>Emily Ernst</w:t>
      </w:r>
    </w:p>
    <w:p w14:paraId="527FF8AD" w14:textId="5FD80D15" w:rsidR="0003160D" w:rsidRPr="0003160D" w:rsidRDefault="0003160D" w:rsidP="00D76181">
      <w:pPr>
        <w:pStyle w:val="ListParagraph"/>
        <w:ind w:left="1440"/>
        <w:rPr>
          <w:b/>
          <w:bCs/>
        </w:rPr>
      </w:pPr>
      <w:r w:rsidRPr="0003160D">
        <w:rPr>
          <w:b/>
          <w:bCs/>
        </w:rPr>
        <w:t>Roll Call</w:t>
      </w:r>
    </w:p>
    <w:p w14:paraId="44C1883D" w14:textId="1B6471CF" w:rsidR="0003160D" w:rsidRDefault="0003160D" w:rsidP="00D76181">
      <w:pPr>
        <w:pStyle w:val="ListParagraph"/>
        <w:ind w:left="1440"/>
      </w:pPr>
      <w:r>
        <w:t>Angela Marlow</w:t>
      </w:r>
    </w:p>
    <w:p w14:paraId="726E0F51" w14:textId="6056D847" w:rsidR="0003160D" w:rsidRDefault="0003160D" w:rsidP="00D76181">
      <w:pPr>
        <w:pStyle w:val="ListParagraph"/>
        <w:ind w:left="1440"/>
      </w:pPr>
      <w:r>
        <w:t>Emily Ernst</w:t>
      </w:r>
    </w:p>
    <w:p w14:paraId="1706B90E" w14:textId="77777777" w:rsidR="003B2EC2" w:rsidRDefault="003B2EC2" w:rsidP="003B2EC2">
      <w:pPr>
        <w:pStyle w:val="ListParagraph"/>
        <w:ind w:left="1440"/>
      </w:pPr>
      <w:r>
        <w:t>Sam Schweickart</w:t>
      </w:r>
    </w:p>
    <w:p w14:paraId="77F604EE" w14:textId="77777777" w:rsidR="003B2EC2" w:rsidRDefault="003B2EC2" w:rsidP="003B2EC2">
      <w:pPr>
        <w:pStyle w:val="ListParagraph"/>
        <w:ind w:left="1440"/>
      </w:pPr>
      <w:r>
        <w:t>Patrick Klump</w:t>
      </w:r>
    </w:p>
    <w:p w14:paraId="34281D2A" w14:textId="77777777" w:rsidR="003B2EC2" w:rsidRDefault="003B2EC2" w:rsidP="003B2EC2">
      <w:pPr>
        <w:pStyle w:val="ListParagraph"/>
        <w:ind w:left="1440"/>
      </w:pPr>
      <w:r>
        <w:t>Reggie McKenzie</w:t>
      </w:r>
    </w:p>
    <w:p w14:paraId="01F3B418" w14:textId="77777777" w:rsidR="003B2EC2" w:rsidRDefault="003B2EC2" w:rsidP="003B2EC2">
      <w:pPr>
        <w:pStyle w:val="ListParagraph"/>
        <w:ind w:left="1440"/>
      </w:pPr>
      <w:r>
        <w:t>Marty Paletz</w:t>
      </w:r>
    </w:p>
    <w:p w14:paraId="0AC0375A" w14:textId="04CB7482" w:rsidR="00C0178E" w:rsidRDefault="003B2EC2" w:rsidP="00C0178E">
      <w:pPr>
        <w:pStyle w:val="ListParagraph"/>
        <w:ind w:left="1440"/>
      </w:pPr>
      <w:r>
        <w:t>Bradley Cannon, Jr.</w:t>
      </w:r>
    </w:p>
    <w:p w14:paraId="762497D6" w14:textId="77777777" w:rsidR="00E9736C" w:rsidRDefault="004B3C55" w:rsidP="00E9736C">
      <w:pPr>
        <w:pStyle w:val="ListParagraph"/>
        <w:numPr>
          <w:ilvl w:val="0"/>
          <w:numId w:val="1"/>
        </w:numPr>
        <w:ind w:left="1440"/>
      </w:pPr>
      <w:r>
        <w:t>Policy/Procedure Needing Board Approval</w:t>
      </w:r>
      <w:r w:rsidR="006B21AE">
        <w:t>:</w:t>
      </w:r>
      <w:r w:rsidR="0003160D">
        <w:t xml:space="preserve"> None</w:t>
      </w:r>
    </w:p>
    <w:p w14:paraId="4DCE757D" w14:textId="2DA38B52" w:rsidR="0002534C" w:rsidRPr="00E9736C" w:rsidRDefault="00071BF2" w:rsidP="00E9736C">
      <w:pPr>
        <w:pStyle w:val="ListParagraph"/>
        <w:numPr>
          <w:ilvl w:val="0"/>
          <w:numId w:val="1"/>
        </w:numPr>
        <w:ind w:left="1440"/>
      </w:pPr>
      <w:r>
        <w:t>Adjournment:</w:t>
      </w:r>
      <w:r w:rsidR="0002534C">
        <w:t xml:space="preserve"> The regular board meeting of the Brown County Board of Developmental Disabilities was adjourned at 1:</w:t>
      </w:r>
      <w:r w:rsidR="003B2EC2">
        <w:t>27</w:t>
      </w:r>
      <w:r w:rsidR="0002534C">
        <w:t>.</w:t>
      </w:r>
    </w:p>
    <w:p w14:paraId="0722BE46" w14:textId="790AF39F" w:rsidR="0002534C" w:rsidRDefault="0002534C" w:rsidP="0002534C">
      <w:pPr>
        <w:pStyle w:val="ListParagraph"/>
        <w:spacing w:after="0" w:line="240" w:lineRule="auto"/>
        <w:ind w:left="1080" w:firstLine="360"/>
      </w:pPr>
      <w:r>
        <w:t xml:space="preserve">Moved by: </w:t>
      </w:r>
      <w:r w:rsidR="003B2EC2">
        <w:t>Sam Schweickarrt</w:t>
      </w:r>
    </w:p>
    <w:p w14:paraId="5AEA4956" w14:textId="6B3F6FAC" w:rsidR="0002534C" w:rsidRDefault="0002534C" w:rsidP="0002534C">
      <w:pPr>
        <w:pStyle w:val="ListParagraph"/>
        <w:spacing w:after="0" w:line="240" w:lineRule="auto"/>
        <w:ind w:left="1080" w:firstLine="360"/>
      </w:pPr>
      <w:proofErr w:type="gramStart"/>
      <w:r>
        <w:t>Seconded</w:t>
      </w:r>
      <w:proofErr w:type="gramEnd"/>
      <w:r>
        <w:t xml:space="preserve"> by: </w:t>
      </w:r>
      <w:r w:rsidR="003B2EC2">
        <w:t>Marty Paeltz</w:t>
      </w:r>
    </w:p>
    <w:p w14:paraId="0EAE2C3B" w14:textId="77777777" w:rsidR="0002534C" w:rsidRDefault="0002534C" w:rsidP="0002534C"/>
    <w:p w14:paraId="123AC3A8" w14:textId="77777777" w:rsidR="0002534C" w:rsidRPr="00E9736C" w:rsidRDefault="0002534C" w:rsidP="0002534C">
      <w:pPr>
        <w:ind w:right="-90"/>
        <w:rPr>
          <w:rFonts w:cstheme="minorHAnsi"/>
        </w:rPr>
      </w:pPr>
      <w:r w:rsidRPr="00E9736C">
        <w:rPr>
          <w:rFonts w:cstheme="minorHAnsi"/>
        </w:rPr>
        <w:t>Respectfully Submitted,</w:t>
      </w:r>
    </w:p>
    <w:p w14:paraId="7370C5D1" w14:textId="77777777" w:rsidR="0002534C" w:rsidRPr="00E9736C" w:rsidRDefault="0002534C" w:rsidP="0002534C">
      <w:pPr>
        <w:ind w:left="360" w:right="-90" w:hanging="360"/>
        <w:rPr>
          <w:rFonts w:cstheme="minorHAnsi"/>
        </w:rPr>
      </w:pPr>
    </w:p>
    <w:p w14:paraId="4861CF32" w14:textId="77777777" w:rsidR="0002534C" w:rsidRPr="00E9736C" w:rsidRDefault="0002534C" w:rsidP="0002534C">
      <w:pPr>
        <w:ind w:left="360" w:right="-90" w:hanging="360"/>
        <w:rPr>
          <w:rFonts w:cstheme="minorHAnsi"/>
        </w:rPr>
      </w:pPr>
      <w:proofErr w:type="gramStart"/>
      <w:r w:rsidRPr="00E9736C">
        <w:rPr>
          <w:rFonts w:cstheme="minorHAnsi"/>
        </w:rPr>
        <w:t xml:space="preserve">___________________________      Date:  </w:t>
      </w:r>
      <w:proofErr w:type="gramEnd"/>
      <w:r w:rsidRPr="00E9736C">
        <w:rPr>
          <w:rFonts w:cstheme="minorHAnsi"/>
        </w:rPr>
        <w:t xml:space="preserve">______   </w:t>
      </w:r>
    </w:p>
    <w:p w14:paraId="6B569D22" w14:textId="77777777" w:rsidR="0002534C" w:rsidRPr="00E9736C" w:rsidRDefault="0002534C" w:rsidP="0002534C">
      <w:pPr>
        <w:ind w:left="360" w:right="-90" w:hanging="360"/>
        <w:rPr>
          <w:rFonts w:cstheme="minorHAnsi"/>
        </w:rPr>
      </w:pPr>
      <w:r w:rsidRPr="00E9736C">
        <w:rPr>
          <w:rFonts w:cstheme="minorHAnsi"/>
          <w:b/>
          <w:bCs/>
        </w:rPr>
        <w:t>Emily Ernst</w:t>
      </w:r>
      <w:r w:rsidRPr="00E9736C">
        <w:rPr>
          <w:rFonts w:cstheme="minorHAnsi"/>
        </w:rPr>
        <w:t>, Recording Secretary</w:t>
      </w:r>
      <w:r w:rsidRPr="00E9736C">
        <w:rPr>
          <w:rFonts w:cstheme="minorHAnsi"/>
        </w:rPr>
        <w:tab/>
      </w:r>
      <w:r w:rsidRPr="00E9736C">
        <w:rPr>
          <w:rFonts w:cstheme="minorHAnsi"/>
        </w:rPr>
        <w:tab/>
        <w:t xml:space="preserve">                </w:t>
      </w:r>
      <w:r w:rsidRPr="00E9736C">
        <w:rPr>
          <w:rFonts w:cstheme="minorHAnsi"/>
        </w:rPr>
        <w:tab/>
      </w:r>
      <w:r w:rsidRPr="00E9736C">
        <w:rPr>
          <w:rFonts w:cstheme="minorHAnsi"/>
        </w:rPr>
        <w:tab/>
      </w:r>
    </w:p>
    <w:p w14:paraId="74D717BC" w14:textId="77777777" w:rsidR="0002534C" w:rsidRPr="00E9736C" w:rsidRDefault="0002534C" w:rsidP="0002534C">
      <w:pPr>
        <w:ind w:left="360" w:right="-90" w:hanging="360"/>
        <w:rPr>
          <w:rFonts w:cstheme="minorHAnsi"/>
        </w:rPr>
      </w:pPr>
    </w:p>
    <w:p w14:paraId="7AB68732" w14:textId="77777777" w:rsidR="0002534C" w:rsidRPr="00E9736C" w:rsidRDefault="0002534C" w:rsidP="0002534C">
      <w:pPr>
        <w:ind w:left="360" w:right="-90" w:hanging="360"/>
        <w:rPr>
          <w:rFonts w:cstheme="minorHAnsi"/>
        </w:rPr>
      </w:pPr>
      <w:proofErr w:type="gramStart"/>
      <w:r w:rsidRPr="00E9736C">
        <w:rPr>
          <w:rFonts w:cstheme="minorHAnsi"/>
        </w:rPr>
        <w:t xml:space="preserve">___________________________      Date:  </w:t>
      </w:r>
      <w:proofErr w:type="gramEnd"/>
      <w:r w:rsidRPr="00E9736C">
        <w:rPr>
          <w:rFonts w:cstheme="minorHAnsi"/>
        </w:rPr>
        <w:t xml:space="preserve">______  </w:t>
      </w:r>
    </w:p>
    <w:p w14:paraId="7DB9ADBC" w14:textId="0F6E9FCC" w:rsidR="002F269B" w:rsidRPr="00E9736C" w:rsidRDefault="0002534C" w:rsidP="002F269B">
      <w:r w:rsidRPr="00E9736C">
        <w:rPr>
          <w:b/>
          <w:bCs/>
        </w:rPr>
        <w:t>Angela Marlow</w:t>
      </w:r>
      <w:r w:rsidRPr="00E9736C">
        <w:t>, President</w:t>
      </w:r>
      <w:r w:rsidR="001919F7" w:rsidRPr="00E9736C">
        <w:tab/>
      </w:r>
      <w:r w:rsidR="001919F7" w:rsidRPr="00E9736C">
        <w:tab/>
      </w:r>
    </w:p>
    <w:p w14:paraId="574AF46A" w14:textId="77777777" w:rsidR="002F269B" w:rsidRPr="002F269B" w:rsidRDefault="002F269B" w:rsidP="002F269B">
      <w:pPr>
        <w:jc w:val="center"/>
        <w:rPr>
          <w:sz w:val="36"/>
          <w:szCs w:val="36"/>
        </w:rPr>
      </w:pPr>
    </w:p>
    <w:sectPr w:rsidR="002F269B" w:rsidRPr="002F2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53B"/>
    <w:multiLevelType w:val="hybridMultilevel"/>
    <w:tmpl w:val="9F2E3272"/>
    <w:lvl w:ilvl="0" w:tplc="BF20B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931F73"/>
    <w:multiLevelType w:val="hybridMultilevel"/>
    <w:tmpl w:val="96BE7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3374D"/>
    <w:multiLevelType w:val="hybridMultilevel"/>
    <w:tmpl w:val="A1D4B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321489"/>
    <w:multiLevelType w:val="hybridMultilevel"/>
    <w:tmpl w:val="32FEA3DA"/>
    <w:lvl w:ilvl="0" w:tplc="04545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AD61ED"/>
    <w:multiLevelType w:val="hybridMultilevel"/>
    <w:tmpl w:val="215E821E"/>
    <w:lvl w:ilvl="0" w:tplc="C1FA2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8D7515"/>
    <w:multiLevelType w:val="hybridMultilevel"/>
    <w:tmpl w:val="E92853B0"/>
    <w:lvl w:ilvl="0" w:tplc="CDD613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AF1B6F"/>
    <w:multiLevelType w:val="hybridMultilevel"/>
    <w:tmpl w:val="59965F26"/>
    <w:lvl w:ilvl="0" w:tplc="F96C67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C71CE6"/>
    <w:multiLevelType w:val="hybridMultilevel"/>
    <w:tmpl w:val="C70242F4"/>
    <w:lvl w:ilvl="0" w:tplc="0A5CA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8A41A5"/>
    <w:multiLevelType w:val="hybridMultilevel"/>
    <w:tmpl w:val="F1D07BB2"/>
    <w:lvl w:ilvl="0" w:tplc="EB8858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FC75E4"/>
    <w:multiLevelType w:val="hybridMultilevel"/>
    <w:tmpl w:val="6BA62A9C"/>
    <w:lvl w:ilvl="0" w:tplc="08F2920A">
      <w:start w:val="1"/>
      <w:numFmt w:val="upperRoman"/>
      <w:lvlText w:val="%1."/>
      <w:lvlJc w:val="left"/>
      <w:pPr>
        <w:ind w:left="1170" w:hanging="72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B64C9"/>
    <w:multiLevelType w:val="hybridMultilevel"/>
    <w:tmpl w:val="9B00E15C"/>
    <w:lvl w:ilvl="0" w:tplc="5484C0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7203B0"/>
    <w:multiLevelType w:val="hybridMultilevel"/>
    <w:tmpl w:val="4050A6B6"/>
    <w:lvl w:ilvl="0" w:tplc="5BA8B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E73DC3"/>
    <w:multiLevelType w:val="hybridMultilevel"/>
    <w:tmpl w:val="73B44B56"/>
    <w:lvl w:ilvl="0" w:tplc="A42CA32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BA75EE"/>
    <w:multiLevelType w:val="hybridMultilevel"/>
    <w:tmpl w:val="DCF43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D5079A5"/>
    <w:multiLevelType w:val="hybridMultilevel"/>
    <w:tmpl w:val="B91C0E78"/>
    <w:lvl w:ilvl="0" w:tplc="2FBA4E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700C93"/>
    <w:multiLevelType w:val="hybridMultilevel"/>
    <w:tmpl w:val="32C666D2"/>
    <w:lvl w:ilvl="0" w:tplc="A67A42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D10CA"/>
    <w:multiLevelType w:val="hybridMultilevel"/>
    <w:tmpl w:val="BB5678D4"/>
    <w:lvl w:ilvl="0" w:tplc="024A1C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8E1FF7"/>
    <w:multiLevelType w:val="hybridMultilevel"/>
    <w:tmpl w:val="8236CA48"/>
    <w:lvl w:ilvl="0" w:tplc="F4122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DC11F5"/>
    <w:multiLevelType w:val="hybridMultilevel"/>
    <w:tmpl w:val="3B0CA39C"/>
    <w:lvl w:ilvl="0" w:tplc="2F6CC5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AD3A01"/>
    <w:multiLevelType w:val="hybridMultilevel"/>
    <w:tmpl w:val="1BE69B36"/>
    <w:lvl w:ilvl="0" w:tplc="F808E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985274"/>
    <w:multiLevelType w:val="hybridMultilevel"/>
    <w:tmpl w:val="C0122EC6"/>
    <w:lvl w:ilvl="0" w:tplc="68364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0840DB"/>
    <w:multiLevelType w:val="hybridMultilevel"/>
    <w:tmpl w:val="63947E72"/>
    <w:lvl w:ilvl="0" w:tplc="FE6AB2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1A0584"/>
    <w:multiLevelType w:val="hybridMultilevel"/>
    <w:tmpl w:val="A2F64814"/>
    <w:lvl w:ilvl="0" w:tplc="CD0E31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252B8D"/>
    <w:multiLevelType w:val="hybridMultilevel"/>
    <w:tmpl w:val="155CE442"/>
    <w:lvl w:ilvl="0" w:tplc="6C30D5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E6295F"/>
    <w:multiLevelType w:val="hybridMultilevel"/>
    <w:tmpl w:val="B23C16BC"/>
    <w:lvl w:ilvl="0" w:tplc="4E928A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441DC4"/>
    <w:multiLevelType w:val="hybridMultilevel"/>
    <w:tmpl w:val="66B0FA98"/>
    <w:lvl w:ilvl="0" w:tplc="F6F6F6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4D36B2"/>
    <w:multiLevelType w:val="hybridMultilevel"/>
    <w:tmpl w:val="DE6083AA"/>
    <w:lvl w:ilvl="0" w:tplc="E79E14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735B05"/>
    <w:multiLevelType w:val="hybridMultilevel"/>
    <w:tmpl w:val="B69611DC"/>
    <w:lvl w:ilvl="0" w:tplc="ACBADE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2767EB"/>
    <w:multiLevelType w:val="hybridMultilevel"/>
    <w:tmpl w:val="4EEABB1A"/>
    <w:lvl w:ilvl="0" w:tplc="5A2C9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A606FF"/>
    <w:multiLevelType w:val="hybridMultilevel"/>
    <w:tmpl w:val="72FCAD72"/>
    <w:lvl w:ilvl="0" w:tplc="D632F9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B226EA"/>
    <w:multiLevelType w:val="hybridMultilevel"/>
    <w:tmpl w:val="F79CA3DA"/>
    <w:lvl w:ilvl="0" w:tplc="9F88AC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FF2295"/>
    <w:multiLevelType w:val="hybridMultilevel"/>
    <w:tmpl w:val="EE12E754"/>
    <w:lvl w:ilvl="0" w:tplc="45FE93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0252284">
    <w:abstractNumId w:val="9"/>
  </w:num>
  <w:num w:numId="2" w16cid:durableId="488643237">
    <w:abstractNumId w:val="29"/>
  </w:num>
  <w:num w:numId="3" w16cid:durableId="561670855">
    <w:abstractNumId w:val="12"/>
  </w:num>
  <w:num w:numId="4" w16cid:durableId="1917745241">
    <w:abstractNumId w:val="17"/>
  </w:num>
  <w:num w:numId="5" w16cid:durableId="1007556375">
    <w:abstractNumId w:val="30"/>
  </w:num>
  <w:num w:numId="6" w16cid:durableId="722026646">
    <w:abstractNumId w:val="26"/>
  </w:num>
  <w:num w:numId="7" w16cid:durableId="1929850421">
    <w:abstractNumId w:val="10"/>
  </w:num>
  <w:num w:numId="8" w16cid:durableId="1794669211">
    <w:abstractNumId w:val="27"/>
  </w:num>
  <w:num w:numId="9" w16cid:durableId="874971151">
    <w:abstractNumId w:val="18"/>
  </w:num>
  <w:num w:numId="10" w16cid:durableId="1542203720">
    <w:abstractNumId w:val="28"/>
  </w:num>
  <w:num w:numId="11" w16cid:durableId="473180200">
    <w:abstractNumId w:val="24"/>
  </w:num>
  <w:num w:numId="12" w16cid:durableId="1337683278">
    <w:abstractNumId w:val="25"/>
  </w:num>
  <w:num w:numId="13" w16cid:durableId="422802863">
    <w:abstractNumId w:val="4"/>
  </w:num>
  <w:num w:numId="14" w16cid:durableId="2081706841">
    <w:abstractNumId w:val="8"/>
  </w:num>
  <w:num w:numId="15" w16cid:durableId="570966135">
    <w:abstractNumId w:val="20"/>
  </w:num>
  <w:num w:numId="16" w16cid:durableId="123357684">
    <w:abstractNumId w:val="22"/>
  </w:num>
  <w:num w:numId="17" w16cid:durableId="1038316134">
    <w:abstractNumId w:val="14"/>
  </w:num>
  <w:num w:numId="18" w16cid:durableId="1307474736">
    <w:abstractNumId w:val="0"/>
  </w:num>
  <w:num w:numId="19" w16cid:durableId="96172539">
    <w:abstractNumId w:val="1"/>
  </w:num>
  <w:num w:numId="20" w16cid:durableId="1523937675">
    <w:abstractNumId w:val="16"/>
  </w:num>
  <w:num w:numId="21" w16cid:durableId="701328013">
    <w:abstractNumId w:val="15"/>
  </w:num>
  <w:num w:numId="22" w16cid:durableId="837423152">
    <w:abstractNumId w:val="31"/>
  </w:num>
  <w:num w:numId="23" w16cid:durableId="1877934996">
    <w:abstractNumId w:val="21"/>
  </w:num>
  <w:num w:numId="24" w16cid:durableId="651836309">
    <w:abstractNumId w:val="2"/>
  </w:num>
  <w:num w:numId="25" w16cid:durableId="437602355">
    <w:abstractNumId w:val="13"/>
  </w:num>
  <w:num w:numId="26" w16cid:durableId="2017461679">
    <w:abstractNumId w:val="7"/>
  </w:num>
  <w:num w:numId="27" w16cid:durableId="1460146457">
    <w:abstractNumId w:val="5"/>
  </w:num>
  <w:num w:numId="28" w16cid:durableId="890076212">
    <w:abstractNumId w:val="11"/>
  </w:num>
  <w:num w:numId="29" w16cid:durableId="16859468">
    <w:abstractNumId w:val="19"/>
  </w:num>
  <w:num w:numId="30" w16cid:durableId="975452086">
    <w:abstractNumId w:val="3"/>
  </w:num>
  <w:num w:numId="31" w16cid:durableId="415789887">
    <w:abstractNumId w:val="6"/>
  </w:num>
  <w:num w:numId="32" w16cid:durableId="13568812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9B"/>
    <w:rsid w:val="000025C3"/>
    <w:rsid w:val="00014F41"/>
    <w:rsid w:val="0002534C"/>
    <w:rsid w:val="00025DC8"/>
    <w:rsid w:val="0002611E"/>
    <w:rsid w:val="00026BEB"/>
    <w:rsid w:val="0003160D"/>
    <w:rsid w:val="000417DB"/>
    <w:rsid w:val="00041AD3"/>
    <w:rsid w:val="00051E27"/>
    <w:rsid w:val="00055BF4"/>
    <w:rsid w:val="000702B2"/>
    <w:rsid w:val="00071BF2"/>
    <w:rsid w:val="000774D4"/>
    <w:rsid w:val="00084C19"/>
    <w:rsid w:val="000C003A"/>
    <w:rsid w:val="000D082C"/>
    <w:rsid w:val="000F24A1"/>
    <w:rsid w:val="000F351E"/>
    <w:rsid w:val="00100376"/>
    <w:rsid w:val="00110EC9"/>
    <w:rsid w:val="00127403"/>
    <w:rsid w:val="00174D28"/>
    <w:rsid w:val="00182E21"/>
    <w:rsid w:val="001919F7"/>
    <w:rsid w:val="001A5D8C"/>
    <w:rsid w:val="001B7094"/>
    <w:rsid w:val="001D064D"/>
    <w:rsid w:val="001E4BE5"/>
    <w:rsid w:val="00233156"/>
    <w:rsid w:val="00240817"/>
    <w:rsid w:val="00245909"/>
    <w:rsid w:val="00253A46"/>
    <w:rsid w:val="00256E58"/>
    <w:rsid w:val="002635DF"/>
    <w:rsid w:val="00265300"/>
    <w:rsid w:val="0026712C"/>
    <w:rsid w:val="00275D9E"/>
    <w:rsid w:val="00282396"/>
    <w:rsid w:val="002B1128"/>
    <w:rsid w:val="002B2E7E"/>
    <w:rsid w:val="002B542B"/>
    <w:rsid w:val="002C087A"/>
    <w:rsid w:val="002D403C"/>
    <w:rsid w:val="002F269B"/>
    <w:rsid w:val="003867F1"/>
    <w:rsid w:val="00391D31"/>
    <w:rsid w:val="003B2EC2"/>
    <w:rsid w:val="003C1A83"/>
    <w:rsid w:val="003D7210"/>
    <w:rsid w:val="003E76C0"/>
    <w:rsid w:val="00402B87"/>
    <w:rsid w:val="0041388B"/>
    <w:rsid w:val="004668A0"/>
    <w:rsid w:val="0048119D"/>
    <w:rsid w:val="004B3C55"/>
    <w:rsid w:val="004C1BFE"/>
    <w:rsid w:val="004E0149"/>
    <w:rsid w:val="004E5778"/>
    <w:rsid w:val="00500299"/>
    <w:rsid w:val="00500D73"/>
    <w:rsid w:val="00507457"/>
    <w:rsid w:val="00515DCB"/>
    <w:rsid w:val="00521DDD"/>
    <w:rsid w:val="00522C8E"/>
    <w:rsid w:val="00540025"/>
    <w:rsid w:val="005459C6"/>
    <w:rsid w:val="00554760"/>
    <w:rsid w:val="00554B7A"/>
    <w:rsid w:val="00557A15"/>
    <w:rsid w:val="00580DC3"/>
    <w:rsid w:val="00597036"/>
    <w:rsid w:val="005D71FA"/>
    <w:rsid w:val="00611E38"/>
    <w:rsid w:val="00620646"/>
    <w:rsid w:val="00626C76"/>
    <w:rsid w:val="006276C6"/>
    <w:rsid w:val="00680749"/>
    <w:rsid w:val="00680D0A"/>
    <w:rsid w:val="00684FBE"/>
    <w:rsid w:val="006950F3"/>
    <w:rsid w:val="006B21AE"/>
    <w:rsid w:val="006C5AF7"/>
    <w:rsid w:val="007362AF"/>
    <w:rsid w:val="00740632"/>
    <w:rsid w:val="00761AA1"/>
    <w:rsid w:val="00770218"/>
    <w:rsid w:val="00776B5B"/>
    <w:rsid w:val="007817D7"/>
    <w:rsid w:val="007915B6"/>
    <w:rsid w:val="00793F2F"/>
    <w:rsid w:val="007E15E5"/>
    <w:rsid w:val="007F470A"/>
    <w:rsid w:val="007F7D13"/>
    <w:rsid w:val="00815059"/>
    <w:rsid w:val="00834E31"/>
    <w:rsid w:val="0085008B"/>
    <w:rsid w:val="00851319"/>
    <w:rsid w:val="00851BE6"/>
    <w:rsid w:val="008631EA"/>
    <w:rsid w:val="00871795"/>
    <w:rsid w:val="008818D1"/>
    <w:rsid w:val="00884F2D"/>
    <w:rsid w:val="008862C4"/>
    <w:rsid w:val="008C2C3B"/>
    <w:rsid w:val="008D0A89"/>
    <w:rsid w:val="008E2697"/>
    <w:rsid w:val="008E340F"/>
    <w:rsid w:val="009267CA"/>
    <w:rsid w:val="00931AD0"/>
    <w:rsid w:val="00932686"/>
    <w:rsid w:val="00970FC2"/>
    <w:rsid w:val="009754C7"/>
    <w:rsid w:val="009A5268"/>
    <w:rsid w:val="009D1407"/>
    <w:rsid w:val="009D2B4D"/>
    <w:rsid w:val="009F0AA7"/>
    <w:rsid w:val="00A22D5B"/>
    <w:rsid w:val="00A444EF"/>
    <w:rsid w:val="00A47425"/>
    <w:rsid w:val="00A531C0"/>
    <w:rsid w:val="00A86054"/>
    <w:rsid w:val="00AC4211"/>
    <w:rsid w:val="00AF3DB9"/>
    <w:rsid w:val="00B67988"/>
    <w:rsid w:val="00B81606"/>
    <w:rsid w:val="00B84108"/>
    <w:rsid w:val="00BC47DA"/>
    <w:rsid w:val="00BD243A"/>
    <w:rsid w:val="00BD47A5"/>
    <w:rsid w:val="00BF4EBB"/>
    <w:rsid w:val="00C0178E"/>
    <w:rsid w:val="00C1637A"/>
    <w:rsid w:val="00C43AE5"/>
    <w:rsid w:val="00C50645"/>
    <w:rsid w:val="00C645C9"/>
    <w:rsid w:val="00C90A11"/>
    <w:rsid w:val="00CC16F4"/>
    <w:rsid w:val="00CC5C85"/>
    <w:rsid w:val="00CD3001"/>
    <w:rsid w:val="00CD5F1D"/>
    <w:rsid w:val="00D2333A"/>
    <w:rsid w:val="00D37553"/>
    <w:rsid w:val="00D4763F"/>
    <w:rsid w:val="00D72BC9"/>
    <w:rsid w:val="00D76181"/>
    <w:rsid w:val="00D80A59"/>
    <w:rsid w:val="00D924E9"/>
    <w:rsid w:val="00DE6F16"/>
    <w:rsid w:val="00E37EE4"/>
    <w:rsid w:val="00E50310"/>
    <w:rsid w:val="00E76FD1"/>
    <w:rsid w:val="00E940DB"/>
    <w:rsid w:val="00E94262"/>
    <w:rsid w:val="00E96949"/>
    <w:rsid w:val="00E9736C"/>
    <w:rsid w:val="00EC1DFD"/>
    <w:rsid w:val="00ED2FC6"/>
    <w:rsid w:val="00EF71EB"/>
    <w:rsid w:val="00F00FF0"/>
    <w:rsid w:val="00F0636B"/>
    <w:rsid w:val="00F15544"/>
    <w:rsid w:val="00F44E1E"/>
    <w:rsid w:val="00F507F2"/>
    <w:rsid w:val="00F629CE"/>
    <w:rsid w:val="00F80EBB"/>
    <w:rsid w:val="00FA2322"/>
    <w:rsid w:val="00FB348C"/>
    <w:rsid w:val="00FB48FE"/>
    <w:rsid w:val="00FB4CFE"/>
    <w:rsid w:val="00FC4A63"/>
    <w:rsid w:val="00FD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6A3C"/>
  <w15:chartTrackingRefBased/>
  <w15:docId w15:val="{1861F56B-C090-4F78-B8D7-4A44DE8E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3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9B"/>
    <w:pPr>
      <w:ind w:left="720"/>
      <w:contextualSpacing/>
    </w:pPr>
  </w:style>
  <w:style w:type="character" w:customStyle="1" w:styleId="Heading2Char">
    <w:name w:val="Heading 2 Char"/>
    <w:basedOn w:val="DefaultParagraphFont"/>
    <w:link w:val="Heading2"/>
    <w:uiPriority w:val="9"/>
    <w:rsid w:val="00793F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3F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83772">
      <w:bodyDiv w:val="1"/>
      <w:marLeft w:val="0"/>
      <w:marRight w:val="0"/>
      <w:marTop w:val="0"/>
      <w:marBottom w:val="0"/>
      <w:divBdr>
        <w:top w:val="none" w:sz="0" w:space="0" w:color="auto"/>
        <w:left w:val="none" w:sz="0" w:space="0" w:color="auto"/>
        <w:bottom w:val="none" w:sz="0" w:space="0" w:color="auto"/>
        <w:right w:val="none" w:sz="0" w:space="0" w:color="auto"/>
      </w:divBdr>
      <w:divsChild>
        <w:div w:id="1840659509">
          <w:marLeft w:val="0"/>
          <w:marRight w:val="0"/>
          <w:marTop w:val="0"/>
          <w:marBottom w:val="0"/>
          <w:divBdr>
            <w:top w:val="none" w:sz="0" w:space="0" w:color="auto"/>
            <w:left w:val="none" w:sz="0" w:space="0" w:color="auto"/>
            <w:bottom w:val="none" w:sz="0" w:space="0" w:color="auto"/>
            <w:right w:val="none" w:sz="0" w:space="0" w:color="auto"/>
          </w:divBdr>
        </w:div>
        <w:div w:id="1234775472">
          <w:marLeft w:val="0"/>
          <w:marRight w:val="0"/>
          <w:marTop w:val="0"/>
          <w:marBottom w:val="0"/>
          <w:divBdr>
            <w:top w:val="none" w:sz="0" w:space="0" w:color="auto"/>
            <w:left w:val="none" w:sz="0" w:space="0" w:color="auto"/>
            <w:bottom w:val="none" w:sz="0" w:space="0" w:color="auto"/>
            <w:right w:val="none" w:sz="0" w:space="0" w:color="auto"/>
          </w:divBdr>
          <w:divsChild>
            <w:div w:id="14662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754</Words>
  <Characters>4116</Characters>
  <Application>Microsoft Office Word</Application>
  <DocSecurity>0</DocSecurity>
  <Lines>120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Bohrer</dc:creator>
  <cp:keywords/>
  <dc:description/>
  <cp:lastModifiedBy>Bevin O'Neill</cp:lastModifiedBy>
  <cp:revision>5</cp:revision>
  <cp:lastPrinted>2024-09-11T19:24:00Z</cp:lastPrinted>
  <dcterms:created xsi:type="dcterms:W3CDTF">2026-03-24T16:57:00Z</dcterms:created>
  <dcterms:modified xsi:type="dcterms:W3CDTF">2026-04-08T14:56:00Z</dcterms:modified>
</cp:coreProperties>
</file>